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176D" w:rsidRPr="00321F8A" w:rsidRDefault="001E176D" w:rsidP="00A55F79">
      <w:pPr>
        <w:pStyle w:val="ConsPlusNormal"/>
        <w:widowControl/>
        <w:ind w:left="10065" w:firstLine="0"/>
        <w:outlineLvl w:val="2"/>
        <w:rPr>
          <w:rFonts w:ascii="Times New Roman" w:hAnsi="Times New Roman" w:cs="Times New Roman"/>
        </w:rPr>
      </w:pPr>
      <w:r w:rsidRPr="00321F8A">
        <w:rPr>
          <w:rFonts w:ascii="Times New Roman" w:hAnsi="Times New Roman" w:cs="Times New Roman"/>
        </w:rPr>
        <w:t>Приложение №</w:t>
      </w:r>
      <w:r>
        <w:rPr>
          <w:rFonts w:ascii="Times New Roman" w:hAnsi="Times New Roman" w:cs="Times New Roman"/>
        </w:rPr>
        <w:t>1</w:t>
      </w:r>
      <w:r w:rsidRPr="00321F8A">
        <w:rPr>
          <w:rFonts w:ascii="Times New Roman" w:hAnsi="Times New Roman" w:cs="Times New Roman"/>
        </w:rPr>
        <w:t xml:space="preserve"> </w:t>
      </w:r>
    </w:p>
    <w:p w:rsidR="001E176D" w:rsidRPr="00321F8A" w:rsidRDefault="001E176D" w:rsidP="00A55F79">
      <w:pPr>
        <w:pStyle w:val="ConsPlusNormal"/>
        <w:widowControl/>
        <w:ind w:left="10065" w:firstLine="0"/>
        <w:outlineLvl w:val="2"/>
        <w:rPr>
          <w:rFonts w:ascii="Times New Roman" w:hAnsi="Times New Roman" w:cs="Times New Roman"/>
        </w:rPr>
      </w:pPr>
      <w:r w:rsidRPr="00321F8A">
        <w:rPr>
          <w:rFonts w:ascii="Times New Roman" w:hAnsi="Times New Roman" w:cs="Times New Roman"/>
        </w:rPr>
        <w:t>к Паспорту муниципальной</w:t>
      </w:r>
    </w:p>
    <w:p w:rsidR="001E176D" w:rsidRPr="00321F8A" w:rsidRDefault="001E176D" w:rsidP="00A55F79">
      <w:pPr>
        <w:pStyle w:val="ConsPlusNormal"/>
        <w:widowControl/>
        <w:ind w:left="10065" w:firstLine="0"/>
        <w:outlineLvl w:val="2"/>
        <w:rPr>
          <w:rFonts w:ascii="Times New Roman" w:hAnsi="Times New Roman" w:cs="Times New Roman"/>
        </w:rPr>
      </w:pPr>
      <w:r w:rsidRPr="00321F8A">
        <w:rPr>
          <w:rFonts w:ascii="Times New Roman" w:hAnsi="Times New Roman" w:cs="Times New Roman"/>
        </w:rPr>
        <w:t>программ</w:t>
      </w:r>
      <w:r>
        <w:rPr>
          <w:rFonts w:ascii="Times New Roman" w:hAnsi="Times New Roman" w:cs="Times New Roman"/>
        </w:rPr>
        <w:t xml:space="preserve">ы </w:t>
      </w:r>
    </w:p>
    <w:p w:rsidR="001E176D" w:rsidRPr="00321F8A" w:rsidRDefault="001E176D" w:rsidP="00A55F79">
      <w:pPr>
        <w:autoSpaceDE w:val="0"/>
        <w:autoSpaceDN w:val="0"/>
        <w:adjustRightInd w:val="0"/>
        <w:spacing w:after="0" w:line="240" w:lineRule="auto"/>
        <w:ind w:left="10065"/>
        <w:jc w:val="both"/>
        <w:outlineLvl w:val="0"/>
        <w:rPr>
          <w:rFonts w:ascii="Times New Roman" w:hAnsi="Times New Roman"/>
          <w:bCs/>
          <w:sz w:val="20"/>
          <w:szCs w:val="20"/>
          <w:lang w:eastAsia="ru-RU"/>
        </w:rPr>
      </w:pPr>
      <w:r w:rsidRPr="00321F8A">
        <w:rPr>
          <w:rFonts w:ascii="Times New Roman" w:hAnsi="Times New Roman"/>
          <w:sz w:val="20"/>
          <w:szCs w:val="20"/>
        </w:rPr>
        <w:t>«</w:t>
      </w:r>
      <w:r>
        <w:rPr>
          <w:rFonts w:ascii="Times New Roman" w:hAnsi="Times New Roman"/>
          <w:bCs/>
          <w:sz w:val="20"/>
          <w:szCs w:val="20"/>
          <w:lang w:eastAsia="ru-RU"/>
        </w:rPr>
        <w:t>Социально-экономическое развитие Юрьевского сельсовета» на 2015 - 2019</w:t>
      </w:r>
      <w:r w:rsidRPr="00321F8A">
        <w:rPr>
          <w:rFonts w:ascii="Times New Roman" w:hAnsi="Times New Roman"/>
          <w:bCs/>
          <w:sz w:val="20"/>
          <w:szCs w:val="20"/>
          <w:lang w:eastAsia="ru-RU"/>
        </w:rPr>
        <w:t xml:space="preserve"> годы</w:t>
      </w:r>
    </w:p>
    <w:p w:rsidR="001E176D" w:rsidRPr="00A92724" w:rsidRDefault="001E176D" w:rsidP="00A55F79">
      <w:pPr>
        <w:pStyle w:val="ConsPlusNormal"/>
        <w:widowControl/>
        <w:ind w:left="8505" w:firstLine="0"/>
        <w:outlineLvl w:val="2"/>
        <w:rPr>
          <w:rFonts w:ascii="Times New Roman" w:hAnsi="Times New Roman" w:cs="Times New Roman"/>
          <w:sz w:val="28"/>
          <w:szCs w:val="24"/>
        </w:rPr>
      </w:pPr>
    </w:p>
    <w:p w:rsidR="001E176D" w:rsidRPr="00A718A4" w:rsidRDefault="001E176D" w:rsidP="00A55F7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A718A4">
        <w:rPr>
          <w:rFonts w:ascii="Times New Roman" w:hAnsi="Times New Roman" w:cs="Times New Roman"/>
          <w:b/>
          <w:sz w:val="28"/>
          <w:szCs w:val="24"/>
        </w:rPr>
        <w:t>Целевые показатели на долгосрочный период</w:t>
      </w:r>
    </w:p>
    <w:p w:rsidR="001E176D" w:rsidRPr="00EE47BF" w:rsidRDefault="001E176D" w:rsidP="00A55F7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16"/>
          <w:szCs w:val="28"/>
        </w:rPr>
      </w:pPr>
    </w:p>
    <w:tbl>
      <w:tblPr>
        <w:tblW w:w="12449" w:type="dxa"/>
        <w:tblInd w:w="-7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01"/>
        <w:gridCol w:w="37"/>
        <w:gridCol w:w="4781"/>
        <w:gridCol w:w="1134"/>
        <w:gridCol w:w="992"/>
        <w:gridCol w:w="993"/>
        <w:gridCol w:w="992"/>
        <w:gridCol w:w="1031"/>
        <w:gridCol w:w="993"/>
        <w:gridCol w:w="995"/>
      </w:tblGrid>
      <w:tr w:rsidR="001E176D" w:rsidRPr="00205F6D" w:rsidTr="00FA7D4A">
        <w:trPr>
          <w:cantSplit/>
          <w:trHeight w:val="302"/>
        </w:trPr>
        <w:tc>
          <w:tcPr>
            <w:tcW w:w="538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E176D" w:rsidRPr="00205F6D" w:rsidRDefault="001E176D" w:rsidP="00E32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205F6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№ </w:t>
            </w:r>
            <w:r w:rsidRPr="00205F6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п/п</w:t>
            </w:r>
          </w:p>
        </w:tc>
        <w:tc>
          <w:tcPr>
            <w:tcW w:w="478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E176D" w:rsidRPr="00205F6D" w:rsidRDefault="001E176D" w:rsidP="00E32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205F6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Цели,  целевые показатели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E176D" w:rsidRPr="00205F6D" w:rsidRDefault="001E176D" w:rsidP="00E32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205F6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Единица </w:t>
            </w:r>
            <w:r w:rsidRPr="00205F6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измерения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E176D" w:rsidRPr="00205F6D" w:rsidRDefault="001E176D" w:rsidP="00E32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205F6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2014 год</w:t>
            </w:r>
          </w:p>
        </w:tc>
        <w:tc>
          <w:tcPr>
            <w:tcW w:w="50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E176D" w:rsidRPr="00205F6D" w:rsidRDefault="001E176D" w:rsidP="00E32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1E176D" w:rsidRPr="00205F6D" w:rsidTr="00FA7D4A">
        <w:trPr>
          <w:cantSplit/>
          <w:trHeight w:val="240"/>
        </w:trPr>
        <w:tc>
          <w:tcPr>
            <w:tcW w:w="538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6D" w:rsidRPr="00205F6D" w:rsidRDefault="001E176D" w:rsidP="00E32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6D" w:rsidRPr="00205F6D" w:rsidRDefault="001E176D" w:rsidP="00E32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6D" w:rsidRPr="00205F6D" w:rsidRDefault="001E176D" w:rsidP="00E32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6D" w:rsidRPr="00205F6D" w:rsidRDefault="001E176D" w:rsidP="00E32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6D" w:rsidRPr="00205F6D" w:rsidRDefault="001E176D" w:rsidP="00E32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205F6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2015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6D" w:rsidRPr="00205F6D" w:rsidRDefault="001E176D" w:rsidP="00E32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205F6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2016 год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6D" w:rsidRPr="00205F6D" w:rsidRDefault="001E176D" w:rsidP="00E32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205F6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2017 год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6D" w:rsidRPr="00205F6D" w:rsidRDefault="001E176D" w:rsidP="00E32282">
            <w:pPr>
              <w:spacing w:after="0" w:line="240" w:lineRule="auto"/>
              <w:jc w:val="center"/>
              <w:rPr>
                <w:color w:val="000000"/>
              </w:rPr>
            </w:pPr>
            <w:r w:rsidRPr="00205F6D">
              <w:rPr>
                <w:rFonts w:ascii="Times New Roman" w:hAnsi="Times New Roman"/>
                <w:color w:val="000000"/>
              </w:rPr>
              <w:t>2018 год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E176D" w:rsidRPr="00205F6D" w:rsidRDefault="001E176D" w:rsidP="00E32282">
            <w:pPr>
              <w:spacing w:after="0" w:line="240" w:lineRule="auto"/>
              <w:jc w:val="center"/>
              <w:rPr>
                <w:color w:val="000000"/>
              </w:rPr>
            </w:pPr>
            <w:r w:rsidRPr="00205F6D">
              <w:rPr>
                <w:rFonts w:ascii="Times New Roman" w:hAnsi="Times New Roman"/>
                <w:color w:val="000000"/>
              </w:rPr>
              <w:t>2019 год</w:t>
            </w:r>
          </w:p>
        </w:tc>
      </w:tr>
      <w:tr w:rsidR="001E176D" w:rsidRPr="00205F6D" w:rsidTr="00FA7D4A">
        <w:trPr>
          <w:cantSplit/>
          <w:trHeight w:val="240"/>
        </w:trPr>
        <w:tc>
          <w:tcPr>
            <w:tcW w:w="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76D" w:rsidRPr="00205F6D" w:rsidRDefault="001E176D" w:rsidP="00E32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205F6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76D" w:rsidRPr="00205F6D" w:rsidRDefault="001E176D" w:rsidP="00E322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205F6D">
              <w:rPr>
                <w:rFonts w:ascii="Times New Roman" w:hAnsi="Times New Roman"/>
                <w:color w:val="000000"/>
              </w:rPr>
              <w:t xml:space="preserve">Доля удовлетворенности населения муниципального образования программными мероприятиями, направленные на повышение </w:t>
            </w:r>
            <w:r w:rsidRPr="00426D21">
              <w:rPr>
                <w:rFonts w:ascii="Times New Roman" w:hAnsi="Times New Roman"/>
                <w:color w:val="000000"/>
              </w:rPr>
              <w:t xml:space="preserve">социально-экономического </w:t>
            </w:r>
            <w:r w:rsidRPr="00205F6D">
              <w:rPr>
                <w:rFonts w:ascii="Times New Roman" w:hAnsi="Times New Roman"/>
                <w:color w:val="000000"/>
              </w:rPr>
              <w:t>развития территории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6D" w:rsidRPr="00205F6D" w:rsidRDefault="001E176D" w:rsidP="00E32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205F6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6D" w:rsidRPr="00205F6D" w:rsidRDefault="001E176D" w:rsidP="00E32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55</w:t>
            </w:r>
            <w:bookmarkStart w:id="0" w:name="_GoBack"/>
            <w:bookmarkEnd w:id="0"/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6D" w:rsidRPr="00205F6D" w:rsidRDefault="001E176D" w:rsidP="00E32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6D" w:rsidRPr="00205F6D" w:rsidRDefault="001E176D" w:rsidP="00E32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60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6D" w:rsidRPr="00205F6D" w:rsidRDefault="001E176D" w:rsidP="00E32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6D" w:rsidRPr="00205F6D" w:rsidRDefault="001E176D" w:rsidP="00E32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E176D" w:rsidRPr="00205F6D" w:rsidRDefault="001E176D" w:rsidP="00E32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60</w:t>
            </w:r>
          </w:p>
        </w:tc>
      </w:tr>
    </w:tbl>
    <w:p w:rsidR="001E176D" w:rsidRPr="00321F8A" w:rsidRDefault="001E176D" w:rsidP="00A55F79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FF0000"/>
          <w:szCs w:val="28"/>
        </w:rPr>
      </w:pPr>
    </w:p>
    <w:p w:rsidR="001E176D" w:rsidRDefault="001E176D" w:rsidP="00A55F79">
      <w:pPr>
        <w:pStyle w:val="ConsPlusNormal"/>
        <w:widowControl/>
        <w:ind w:firstLine="540"/>
        <w:jc w:val="both"/>
        <w:rPr>
          <w:rFonts w:ascii="Times New Roman" w:hAnsi="Times New Roman" w:cs="Times New Roman"/>
          <w:szCs w:val="28"/>
        </w:rPr>
      </w:pPr>
    </w:p>
    <w:p w:rsidR="001E176D" w:rsidRDefault="001E176D" w:rsidP="00A55F79">
      <w:pPr>
        <w:pStyle w:val="ConsPlusNormal"/>
        <w:widowControl/>
        <w:ind w:firstLine="540"/>
        <w:jc w:val="both"/>
        <w:rPr>
          <w:rFonts w:ascii="Times New Roman" w:hAnsi="Times New Roman" w:cs="Times New Roman"/>
          <w:szCs w:val="28"/>
        </w:rPr>
      </w:pPr>
    </w:p>
    <w:p w:rsidR="001E176D" w:rsidRDefault="001E176D" w:rsidP="00A55F79">
      <w:pPr>
        <w:pStyle w:val="ConsPlusNormal"/>
        <w:widowControl/>
        <w:ind w:firstLine="540"/>
        <w:jc w:val="both"/>
        <w:rPr>
          <w:rFonts w:ascii="Times New Roman" w:hAnsi="Times New Roman" w:cs="Times New Roman"/>
          <w:szCs w:val="28"/>
        </w:rPr>
      </w:pPr>
    </w:p>
    <w:p w:rsidR="001E176D" w:rsidRPr="002B1DFB" w:rsidRDefault="001E176D" w:rsidP="00A55F7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  <w:sectPr w:rsidR="001E176D" w:rsidRPr="002B1DFB" w:rsidSect="005011B3">
          <w:pgSz w:w="16838" w:h="11905" w:orient="landscape"/>
          <w:pgMar w:top="851" w:right="851" w:bottom="851" w:left="992" w:header="425" w:footer="720" w:gutter="0"/>
          <w:pgNumType w:start="1"/>
          <w:cols w:space="720"/>
          <w:noEndnote/>
          <w:titlePg/>
          <w:docGrid w:linePitch="299"/>
        </w:sectPr>
      </w:pPr>
      <w:r>
        <w:rPr>
          <w:rFonts w:ascii="Times New Roman" w:hAnsi="Times New Roman"/>
          <w:sz w:val="28"/>
          <w:szCs w:val="28"/>
          <w:lang w:eastAsia="ru-RU"/>
        </w:rPr>
        <w:t>Глава     Юрьевского сельсовета                                                А.В.Белов</w:t>
      </w:r>
    </w:p>
    <w:p w:rsidR="001E176D" w:rsidRDefault="001E176D"/>
    <w:sectPr w:rsidR="001E176D" w:rsidSect="00A55F7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A76FA"/>
    <w:rsid w:val="0019587B"/>
    <w:rsid w:val="001E176D"/>
    <w:rsid w:val="00205F6D"/>
    <w:rsid w:val="002B1DFB"/>
    <w:rsid w:val="00301AFF"/>
    <w:rsid w:val="00321F8A"/>
    <w:rsid w:val="0040056E"/>
    <w:rsid w:val="00426D21"/>
    <w:rsid w:val="005011B3"/>
    <w:rsid w:val="00725C5E"/>
    <w:rsid w:val="00832EB5"/>
    <w:rsid w:val="008A76FA"/>
    <w:rsid w:val="009A51A9"/>
    <w:rsid w:val="00A0209E"/>
    <w:rsid w:val="00A55F79"/>
    <w:rsid w:val="00A718A4"/>
    <w:rsid w:val="00A92724"/>
    <w:rsid w:val="00E32282"/>
    <w:rsid w:val="00E775FB"/>
    <w:rsid w:val="00E96E4E"/>
    <w:rsid w:val="00EC6FC3"/>
    <w:rsid w:val="00EE47BF"/>
    <w:rsid w:val="00F43F99"/>
    <w:rsid w:val="00FA7D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5F7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55F7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</TotalTime>
  <Pages>2</Pages>
  <Words>83</Words>
  <Characters>478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</dc:creator>
  <cp:keywords/>
  <dc:description/>
  <cp:lastModifiedBy>USER</cp:lastModifiedBy>
  <cp:revision>8</cp:revision>
  <dcterms:created xsi:type="dcterms:W3CDTF">2013-11-01T09:39:00Z</dcterms:created>
  <dcterms:modified xsi:type="dcterms:W3CDTF">2005-01-07T00:10:00Z</dcterms:modified>
</cp:coreProperties>
</file>